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64AF8A" w:rsidR="0070020F" w:rsidRPr="00AD6B61" w:rsidRDefault="000E1189">
      <w:pPr>
        <w:rPr>
          <w:rFonts w:ascii="Lato Black" w:hAnsi="Lato Black" w:cs="Tahoma"/>
          <w:b/>
          <w:color w:val="4D9342"/>
          <w:sz w:val="40"/>
          <w:szCs w:val="40"/>
        </w:rPr>
      </w:pPr>
      <w:r w:rsidRPr="00AD6B61">
        <w:rPr>
          <w:rFonts w:ascii="Lato Black" w:hAnsi="Lato Black"/>
          <w:b/>
          <w:bCs/>
          <w:noProof/>
          <w:color w:val="4D9342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6AF02EB" wp14:editId="2AA1AD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4900" cy="1059180"/>
            <wp:effectExtent l="0" t="0" r="0" b="7620"/>
            <wp:wrapTight wrapText="bothSides">
              <wp:wrapPolygon edited="0">
                <wp:start x="8566" y="0"/>
                <wp:lineTo x="5586" y="1165"/>
                <wp:lineTo x="745" y="5050"/>
                <wp:lineTo x="0" y="11266"/>
                <wp:lineTo x="372" y="13209"/>
                <wp:lineTo x="4097" y="19036"/>
                <wp:lineTo x="9310" y="20590"/>
                <wp:lineTo x="10428" y="21367"/>
                <wp:lineTo x="12290" y="21367"/>
                <wp:lineTo x="13034" y="20590"/>
                <wp:lineTo x="16759" y="18647"/>
                <wp:lineTo x="20110" y="13209"/>
                <wp:lineTo x="20483" y="8935"/>
                <wp:lineTo x="20110" y="4662"/>
                <wp:lineTo x="14152" y="777"/>
                <wp:lineTo x="10055" y="0"/>
                <wp:lineTo x="8566" y="0"/>
              </wp:wrapPolygon>
            </wp:wrapTight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5F5447" w:rsidRPr="00AD6B61">
        <w:rPr>
          <w:rFonts w:ascii="Lato Black" w:hAnsi="Lato Black" w:cs="Tahoma"/>
          <w:b/>
          <w:color w:val="4D9342"/>
          <w:sz w:val="40"/>
          <w:szCs w:val="40"/>
        </w:rPr>
        <w:t>PROCESS MAP</w:t>
      </w:r>
    </w:p>
    <w:p w14:paraId="00000002" w14:textId="41767565" w:rsidR="0070020F" w:rsidRPr="00635E52" w:rsidRDefault="005F5447">
      <w:pPr>
        <w:pStyle w:val="Heading1"/>
        <w:rPr>
          <w:rFonts w:ascii="Lato" w:hAnsi="Lato"/>
          <w:color w:val="D87E28"/>
          <w:sz w:val="28"/>
          <w:szCs w:val="28"/>
        </w:rPr>
      </w:pPr>
      <w:r w:rsidRPr="00635E52">
        <w:rPr>
          <w:rFonts w:ascii="Lato" w:hAnsi="Lato"/>
          <w:color w:val="D87E28"/>
          <w:sz w:val="28"/>
          <w:szCs w:val="28"/>
        </w:rPr>
        <w:t xml:space="preserve">Purpose </w:t>
      </w:r>
    </w:p>
    <w:p w14:paraId="00000003" w14:textId="27FCFD94" w:rsidR="0070020F" w:rsidRPr="00635E52" w:rsidRDefault="005F5447">
      <w:pPr>
        <w:rPr>
          <w:rFonts w:ascii="Lato" w:eastAsia="Tahoma" w:hAnsi="Lato" w:cs="Tahoma"/>
          <w:sz w:val="20"/>
          <w:szCs w:val="20"/>
        </w:rPr>
      </w:pPr>
      <w:r w:rsidRPr="00635E52">
        <w:rPr>
          <w:rFonts w:ascii="Lato" w:eastAsia="Tahoma" w:hAnsi="Lato" w:cs="Tahoma"/>
          <w:sz w:val="20"/>
          <w:szCs w:val="20"/>
        </w:rPr>
        <w:t xml:space="preserve">A process map is a tool that visually illustrates the flow of work. It is also called a flowchart or process chart. The process map helps the team gain a holistic view of all steps, and sometimes the people, involved in </w:t>
      </w:r>
      <w:r w:rsidR="00CB739E" w:rsidRPr="00635E52">
        <w:rPr>
          <w:rFonts w:ascii="Lato" w:eastAsia="Tahoma" w:hAnsi="Lato" w:cs="Tahoma"/>
          <w:sz w:val="20"/>
          <w:szCs w:val="20"/>
        </w:rPr>
        <w:t>the</w:t>
      </w:r>
      <w:r w:rsidRPr="00635E52">
        <w:rPr>
          <w:rFonts w:ascii="Lato" w:eastAsia="Tahoma" w:hAnsi="Lato" w:cs="Tahoma"/>
          <w:sz w:val="20"/>
          <w:szCs w:val="20"/>
        </w:rPr>
        <w:t xml:space="preserve"> process. It can also</w:t>
      </w:r>
      <w:r w:rsidR="00B202A7" w:rsidRPr="00635E52">
        <w:rPr>
          <w:rFonts w:ascii="Lato" w:eastAsia="Tahoma" w:hAnsi="Lato" w:cs="Tahoma"/>
          <w:sz w:val="20"/>
          <w:szCs w:val="20"/>
        </w:rPr>
        <w:t xml:space="preserve"> be used to</w:t>
      </w:r>
      <w:r w:rsidRPr="00635E52">
        <w:rPr>
          <w:rFonts w:ascii="Lato" w:eastAsia="Tahoma" w:hAnsi="Lato" w:cs="Tahoma"/>
          <w:sz w:val="20"/>
          <w:szCs w:val="20"/>
        </w:rPr>
        <w:t xml:space="preserve"> identify bottlenecks, repetition, and delays</w:t>
      </w:r>
      <w:r w:rsidR="00B202A7" w:rsidRPr="00635E52">
        <w:rPr>
          <w:rFonts w:ascii="Lato" w:eastAsia="Tahoma" w:hAnsi="Lato" w:cs="Tahoma"/>
          <w:sz w:val="20"/>
          <w:szCs w:val="20"/>
        </w:rPr>
        <w:t xml:space="preserve"> in the process</w:t>
      </w:r>
      <w:r w:rsidRPr="00635E52">
        <w:rPr>
          <w:rFonts w:ascii="Lato" w:eastAsia="Tahoma" w:hAnsi="Lato" w:cs="Tahoma"/>
          <w:sz w:val="20"/>
          <w:szCs w:val="20"/>
        </w:rPr>
        <w:t xml:space="preserve">, </w:t>
      </w:r>
      <w:r w:rsidR="00B202A7" w:rsidRPr="00635E52">
        <w:rPr>
          <w:rFonts w:ascii="Lato" w:eastAsia="Tahoma" w:hAnsi="Lato" w:cs="Tahoma"/>
          <w:sz w:val="20"/>
          <w:szCs w:val="20"/>
        </w:rPr>
        <w:t xml:space="preserve">and help </w:t>
      </w:r>
      <w:r w:rsidRPr="00635E52">
        <w:rPr>
          <w:rFonts w:ascii="Lato" w:eastAsia="Tahoma" w:hAnsi="Lato" w:cs="Tahoma"/>
          <w:sz w:val="20"/>
          <w:szCs w:val="20"/>
        </w:rPr>
        <w:t>increas</w:t>
      </w:r>
      <w:r w:rsidR="00B202A7" w:rsidRPr="00635E52">
        <w:rPr>
          <w:rFonts w:ascii="Lato" w:eastAsia="Tahoma" w:hAnsi="Lato" w:cs="Tahoma"/>
          <w:sz w:val="20"/>
          <w:szCs w:val="20"/>
        </w:rPr>
        <w:t xml:space="preserve">e </w:t>
      </w:r>
      <w:r w:rsidRPr="00635E52">
        <w:rPr>
          <w:rFonts w:ascii="Lato" w:eastAsia="Tahoma" w:hAnsi="Lato" w:cs="Tahoma"/>
          <w:sz w:val="20"/>
          <w:szCs w:val="20"/>
        </w:rPr>
        <w:t xml:space="preserve">process </w:t>
      </w:r>
      <w:r w:rsidR="00B202A7" w:rsidRPr="00635E52">
        <w:rPr>
          <w:rFonts w:ascii="Lato" w:eastAsia="Tahoma" w:hAnsi="Lato" w:cs="Tahoma"/>
          <w:sz w:val="20"/>
          <w:szCs w:val="20"/>
        </w:rPr>
        <w:t>efficiency</w:t>
      </w:r>
      <w:r w:rsidRPr="00635E52">
        <w:rPr>
          <w:rFonts w:ascii="Lato" w:eastAsia="Tahoma" w:hAnsi="Lato" w:cs="Tahoma"/>
          <w:sz w:val="20"/>
          <w:szCs w:val="20"/>
        </w:rPr>
        <w:t>.</w:t>
      </w:r>
    </w:p>
    <w:p w14:paraId="00000004" w14:textId="1A9BD9DC" w:rsidR="0070020F" w:rsidRPr="00635E52" w:rsidRDefault="0070020F" w:rsidP="00CB739E">
      <w:pPr>
        <w:spacing w:after="0"/>
        <w:rPr>
          <w:rFonts w:ascii="Lato" w:eastAsia="Tahoma" w:hAnsi="Lato" w:cs="Tahoma"/>
          <w:sz w:val="20"/>
          <w:szCs w:val="20"/>
        </w:rPr>
      </w:pPr>
    </w:p>
    <w:p w14:paraId="00000005" w14:textId="4BEAD519" w:rsidR="0070020F" w:rsidRPr="00635E52" w:rsidRDefault="005F5447">
      <w:pPr>
        <w:pStyle w:val="Heading1"/>
        <w:rPr>
          <w:rFonts w:ascii="Lato" w:hAnsi="Lato"/>
          <w:color w:val="D87E28"/>
          <w:sz w:val="28"/>
          <w:szCs w:val="28"/>
        </w:rPr>
      </w:pPr>
      <w:r w:rsidRPr="00635E52">
        <w:rPr>
          <w:rFonts w:ascii="Lato" w:hAnsi="Lato"/>
          <w:color w:val="D87E28"/>
          <w:sz w:val="28"/>
          <w:szCs w:val="28"/>
        </w:rPr>
        <w:t xml:space="preserve">How to </w:t>
      </w:r>
      <w:r w:rsidR="00CB739E" w:rsidRPr="00635E52">
        <w:rPr>
          <w:rFonts w:ascii="Lato" w:hAnsi="Lato"/>
          <w:color w:val="D87E28"/>
          <w:sz w:val="28"/>
          <w:szCs w:val="28"/>
        </w:rPr>
        <w:t>Facilitate</w:t>
      </w:r>
    </w:p>
    <w:p w14:paraId="00000006" w14:textId="747068FF" w:rsidR="0070020F" w:rsidRPr="00635E52" w:rsidRDefault="000F21F6">
      <w:pPr>
        <w:rPr>
          <w:rFonts w:ascii="Lato" w:eastAsia="Tahoma" w:hAnsi="Lato" w:cs="Tahoma"/>
          <w:b/>
          <w:sz w:val="20"/>
          <w:szCs w:val="20"/>
        </w:rPr>
      </w:pPr>
      <w:r w:rsidRPr="00635E52">
        <w:rPr>
          <w:rFonts w:ascii="Lato" w:eastAsia="Tahoma" w:hAnsi="Lato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10D2704" wp14:editId="13F2BC9A">
                <wp:simplePos x="0" y="0"/>
                <wp:positionH relativeFrom="margin">
                  <wp:posOffset>4846320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3810" b="0"/>
                <wp:wrapTight wrapText="bothSides">
                  <wp:wrapPolygon edited="0">
                    <wp:start x="0" y="0"/>
                    <wp:lineTo x="0" y="20054"/>
                    <wp:lineTo x="21500" y="20054"/>
                    <wp:lineTo x="215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7348" w14:textId="7B73AF23" w:rsidR="000F21F6" w:rsidRPr="00635E52" w:rsidRDefault="000F21F6" w:rsidP="000F21F6">
                            <w:pPr>
                              <w:jc w:val="center"/>
                              <w:rPr>
                                <w:rFonts w:ascii="Lato" w:hAnsi="Lato" w:cs="Tahoma"/>
                                <w:b/>
                                <w:bCs/>
                              </w:rPr>
                            </w:pPr>
                            <w:r w:rsidRPr="00635E52">
                              <w:rPr>
                                <w:rFonts w:ascii="Lato" w:hAnsi="Lato" w:cs="Tahoma"/>
                                <w:b/>
                                <w:bCs/>
                              </w:rPr>
                              <w:t>Process Map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0D2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6pt;margin-top:.6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z1ceN+AAAAAKAQAADwAAAAAAAAAAAAAAAAB7BAAAZHJzL2Rvd25y&#10;ZXYueG1sUEsFBgAAAAAEAAQA8wAAAIgFAAAAAA==&#10;" stroked="f">
                <v:textbox style="mso-fit-shape-to-text:t">
                  <w:txbxContent>
                    <w:p w14:paraId="47EE7348" w14:textId="7B73AF23" w:rsidR="000F21F6" w:rsidRPr="00635E52" w:rsidRDefault="000F21F6" w:rsidP="000F21F6">
                      <w:pPr>
                        <w:jc w:val="center"/>
                        <w:rPr>
                          <w:rFonts w:ascii="Lato" w:hAnsi="Lato" w:cs="Tahoma"/>
                          <w:b/>
                          <w:bCs/>
                        </w:rPr>
                      </w:pPr>
                      <w:r w:rsidRPr="00635E52">
                        <w:rPr>
                          <w:rFonts w:ascii="Lato" w:hAnsi="Lato" w:cs="Tahoma"/>
                          <w:b/>
                          <w:bCs/>
                        </w:rPr>
                        <w:t>Process Map Title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F5447" w:rsidRPr="00635E52">
        <w:rPr>
          <w:rFonts w:ascii="Lato" w:eastAsia="Tahoma" w:hAnsi="Lato" w:cs="Tahoma"/>
          <w:b/>
          <w:sz w:val="20"/>
          <w:szCs w:val="20"/>
        </w:rPr>
        <w:t>1</w:t>
      </w:r>
      <w:r w:rsidR="00B202A7" w:rsidRPr="00635E52">
        <w:rPr>
          <w:rFonts w:ascii="Lato" w:eastAsia="Tahoma" w:hAnsi="Lato" w:cs="Tahoma"/>
          <w:b/>
          <w:sz w:val="20"/>
          <w:szCs w:val="20"/>
        </w:rPr>
        <w:t>.</w:t>
      </w:r>
      <w:r w:rsidR="005F5447" w:rsidRPr="00635E52">
        <w:rPr>
          <w:rFonts w:ascii="Lato" w:eastAsia="Tahoma" w:hAnsi="Lato" w:cs="Tahoma"/>
          <w:b/>
          <w:sz w:val="20"/>
          <w:szCs w:val="20"/>
        </w:rPr>
        <w:t xml:space="preserve"> Invite the people who are involved in a process to the meeting</w:t>
      </w:r>
    </w:p>
    <w:p w14:paraId="00000007" w14:textId="29682F06" w:rsidR="0070020F" w:rsidRPr="00635E52" w:rsidRDefault="006E70E4">
      <w:pPr>
        <w:rPr>
          <w:rFonts w:ascii="Lato" w:eastAsia="Tahoma" w:hAnsi="Lato" w:cs="Tahoma"/>
          <w:sz w:val="20"/>
          <w:szCs w:val="20"/>
        </w:rPr>
      </w:pPr>
      <w:r w:rsidRPr="00635E52">
        <w:rPr>
          <w:rFonts w:ascii="Lato" w:hAnsi="Lato" w:cs="Tahoma"/>
          <w:noProof/>
        </w:rPr>
        <w:drawing>
          <wp:anchor distT="0" distB="0" distL="114300" distR="114300" simplePos="0" relativeHeight="251658240" behindDoc="0" locked="0" layoutInCell="1" hidden="0" allowOverlap="1" wp14:anchorId="0F2298E5" wp14:editId="2373BE25">
            <wp:simplePos x="0" y="0"/>
            <wp:positionH relativeFrom="column">
              <wp:posOffset>4213860</wp:posOffset>
            </wp:positionH>
            <wp:positionV relativeFrom="paragraph">
              <wp:posOffset>76835</wp:posOffset>
            </wp:positionV>
            <wp:extent cx="4572000" cy="983615"/>
            <wp:effectExtent l="0" t="0" r="3175" b="6985"/>
            <wp:wrapSquare wrapText="bothSides" distT="0" distB="0" distL="114300" distR="114300"/>
            <wp:docPr id="4" name="image1.png" descr="The Business Owners Guide to Process Mapping - Organising Works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Business Owners Guide to Process Mapping - Organising Works!"/>
                    <pic:cNvPicPr preferRelativeResize="0"/>
                  </pic:nvPicPr>
                  <pic:blipFill rotWithShape="1">
                    <a:blip r:embed="rId14"/>
                    <a:srcRect t="9276" b="52460"/>
                    <a:stretch/>
                  </pic:blipFill>
                  <pic:spPr bwMode="auto">
                    <a:xfrm>
                      <a:off x="0" y="0"/>
                      <a:ext cx="4572000" cy="98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447" w:rsidRPr="00635E52">
        <w:rPr>
          <w:rFonts w:ascii="Lato" w:eastAsia="Tahoma" w:hAnsi="Lato" w:cs="Tahoma"/>
          <w:sz w:val="20"/>
          <w:szCs w:val="20"/>
        </w:rPr>
        <w:t xml:space="preserve">It is essential to complete the process map as a team to validate who is responsible for each task in the process. </w:t>
      </w:r>
      <w:r w:rsidR="00B202A7" w:rsidRPr="00635E52">
        <w:rPr>
          <w:rFonts w:ascii="Lato" w:eastAsia="Tahoma" w:hAnsi="Lato" w:cs="Tahoma"/>
          <w:sz w:val="20"/>
          <w:szCs w:val="20"/>
        </w:rPr>
        <w:t>It may be useful to use sticky notes on a flip chart as steps of the process so they can be easily moved around.</w:t>
      </w:r>
    </w:p>
    <w:p w14:paraId="00000008" w14:textId="12113436" w:rsidR="0070020F" w:rsidRPr="00635E52" w:rsidRDefault="005F5447">
      <w:pPr>
        <w:rPr>
          <w:rFonts w:ascii="Lato" w:eastAsia="Tahoma" w:hAnsi="Lato" w:cs="Tahoma"/>
          <w:b/>
          <w:sz w:val="20"/>
          <w:szCs w:val="20"/>
        </w:rPr>
      </w:pPr>
      <w:r w:rsidRPr="00635E52">
        <w:rPr>
          <w:rFonts w:ascii="Lato" w:eastAsia="Tahoma" w:hAnsi="Lato" w:cs="Tahoma"/>
          <w:b/>
          <w:sz w:val="20"/>
          <w:szCs w:val="20"/>
        </w:rPr>
        <w:t>2</w:t>
      </w:r>
      <w:r w:rsidR="00B202A7" w:rsidRPr="00635E52">
        <w:rPr>
          <w:rFonts w:ascii="Lato" w:eastAsia="Tahoma" w:hAnsi="Lato" w:cs="Tahoma"/>
          <w:b/>
          <w:sz w:val="20"/>
          <w:szCs w:val="20"/>
        </w:rPr>
        <w:t>.</w:t>
      </w:r>
      <w:r w:rsidRPr="00635E52">
        <w:rPr>
          <w:rFonts w:ascii="Lato" w:eastAsia="Tahoma" w:hAnsi="Lato" w:cs="Tahoma"/>
          <w:b/>
          <w:sz w:val="20"/>
          <w:szCs w:val="20"/>
        </w:rPr>
        <w:t xml:space="preserve"> Identify the goal of process mapping</w:t>
      </w:r>
    </w:p>
    <w:p w14:paraId="00000009" w14:textId="263C2B7E" w:rsidR="0070020F" w:rsidRPr="00635E52" w:rsidRDefault="005F54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Identify the goal of the process mapping:</w:t>
      </w:r>
    </w:p>
    <w:p w14:paraId="0000000A" w14:textId="685CB1C3" w:rsidR="0070020F" w:rsidRPr="00635E52" w:rsidRDefault="005F54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color w:val="000000"/>
          <w:sz w:val="20"/>
          <w:szCs w:val="20"/>
        </w:rPr>
      </w:pPr>
      <w:r w:rsidRPr="00635E52">
        <w:rPr>
          <w:rFonts w:ascii="Lato" w:eastAsia="Tahoma" w:hAnsi="Lato" w:cs="Tahoma"/>
          <w:sz w:val="20"/>
          <w:szCs w:val="20"/>
        </w:rPr>
        <w:t>How</w:t>
      </w:r>
      <w:r w:rsidRPr="00635E52">
        <w:rPr>
          <w:rFonts w:ascii="Lato" w:eastAsia="Tahoma" w:hAnsi="Lato" w:cs="Tahoma"/>
          <w:color w:val="000000"/>
          <w:sz w:val="20"/>
          <w:szCs w:val="20"/>
        </w:rPr>
        <w:t xml:space="preserve"> does this activity contribute to the team or organization’s goals</w:t>
      </w:r>
      <w:r w:rsidRPr="00635E52">
        <w:rPr>
          <w:rFonts w:ascii="Lato" w:eastAsia="Tahoma" w:hAnsi="Lato" w:cs="Tahoma"/>
          <w:sz w:val="20"/>
          <w:szCs w:val="20"/>
        </w:rPr>
        <w:t>?</w:t>
      </w:r>
      <w:r w:rsidRPr="00635E52">
        <w:rPr>
          <w:rFonts w:ascii="Lato" w:eastAsia="Tahoma" w:hAnsi="Lato" w:cs="Tahoma"/>
          <w:color w:val="000000"/>
          <w:sz w:val="20"/>
          <w:szCs w:val="20"/>
        </w:rPr>
        <w:t xml:space="preserve"> </w:t>
      </w:r>
    </w:p>
    <w:p w14:paraId="0000000B" w14:textId="461C043E" w:rsidR="0070020F" w:rsidRPr="00635E52" w:rsidRDefault="005F54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 xml:space="preserve">Quantify the goal if possible. For example: </w:t>
      </w:r>
      <w:r w:rsidRPr="00635E52">
        <w:rPr>
          <w:rFonts w:ascii="Lato" w:eastAsia="Tahoma" w:hAnsi="Lato" w:cs="Tahoma"/>
          <w:i/>
          <w:color w:val="000000"/>
          <w:sz w:val="20"/>
          <w:szCs w:val="20"/>
        </w:rPr>
        <w:t>To reduce the time spent on making reports from 1 to 0.5 hours.</w:t>
      </w:r>
    </w:p>
    <w:p w14:paraId="0000000C" w14:textId="77777777" w:rsidR="0070020F" w:rsidRPr="00635E52" w:rsidRDefault="005F54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Name the process that needs visualization</w:t>
      </w:r>
    </w:p>
    <w:p w14:paraId="0000000D" w14:textId="4CB3BD25" w:rsidR="0070020F" w:rsidRPr="00635E52" w:rsidRDefault="00E630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Tahoma" w:hAnsi="Lato" w:cs="Tahoma"/>
          <w:color w:val="000000"/>
          <w:sz w:val="20"/>
          <w:szCs w:val="20"/>
        </w:rPr>
      </w:pPr>
      <w:sdt>
        <w:sdtPr>
          <w:rPr>
            <w:rFonts w:ascii="Lato" w:hAnsi="Lato" w:cs="Tahoma"/>
          </w:rPr>
          <w:tag w:val="goog_rdk_0"/>
          <w:id w:val="158669174"/>
        </w:sdtPr>
        <w:sdtEndPr/>
        <w:sdtContent/>
      </w:sdt>
      <w:r w:rsidR="00B202A7" w:rsidRPr="00635E52">
        <w:rPr>
          <w:rFonts w:ascii="Lato" w:eastAsia="Tahoma" w:hAnsi="Lato" w:cs="Tahoma"/>
          <w:color w:val="000000"/>
          <w:sz w:val="20"/>
          <w:szCs w:val="20"/>
        </w:rPr>
        <w:t xml:space="preserve">Write </w:t>
      </w:r>
      <w:r w:rsidR="005F5447" w:rsidRPr="00635E52">
        <w:rPr>
          <w:rFonts w:ascii="Lato" w:eastAsia="Tahoma" w:hAnsi="Lato" w:cs="Tahoma"/>
          <w:color w:val="000000"/>
          <w:sz w:val="20"/>
          <w:szCs w:val="20"/>
        </w:rPr>
        <w:t>the process title at the top of the flip</w:t>
      </w:r>
      <w:r w:rsidR="00B202A7" w:rsidRPr="00635E52">
        <w:rPr>
          <w:rFonts w:ascii="Lato" w:eastAsia="Tahoma" w:hAnsi="Lato" w:cs="Tahoma"/>
          <w:color w:val="000000"/>
          <w:sz w:val="20"/>
          <w:szCs w:val="20"/>
        </w:rPr>
        <w:t xml:space="preserve"> </w:t>
      </w:r>
      <w:r w:rsidR="005F5447" w:rsidRPr="00635E52">
        <w:rPr>
          <w:rFonts w:ascii="Lato" w:eastAsia="Tahoma" w:hAnsi="Lato" w:cs="Tahoma"/>
          <w:color w:val="000000"/>
          <w:sz w:val="20"/>
          <w:szCs w:val="20"/>
        </w:rPr>
        <w:t xml:space="preserve">chart (or another tool/document which captures the notes of the session) </w:t>
      </w:r>
      <w:r w:rsidR="00B202A7" w:rsidRPr="00635E52">
        <w:rPr>
          <w:rFonts w:ascii="Lato" w:eastAsia="Tahoma" w:hAnsi="Lato" w:cs="Tahoma"/>
          <w:color w:val="000000"/>
          <w:sz w:val="20"/>
          <w:szCs w:val="20"/>
        </w:rPr>
        <w:t>to align your team</w:t>
      </w:r>
      <w:r w:rsidR="005F5447" w:rsidRPr="00635E52">
        <w:rPr>
          <w:rFonts w:ascii="Lato" w:eastAsia="Tahoma" w:hAnsi="Lato" w:cs="Tahoma"/>
          <w:color w:val="000000"/>
          <w:sz w:val="20"/>
          <w:szCs w:val="20"/>
        </w:rPr>
        <w:t>.</w:t>
      </w:r>
    </w:p>
    <w:p w14:paraId="0000000E" w14:textId="087AE479" w:rsidR="0070020F" w:rsidRPr="00635E52" w:rsidRDefault="005F5447">
      <w:pPr>
        <w:rPr>
          <w:rFonts w:ascii="Lato" w:eastAsia="Tahoma" w:hAnsi="Lato" w:cs="Tahoma"/>
          <w:b/>
          <w:sz w:val="20"/>
          <w:szCs w:val="20"/>
        </w:rPr>
      </w:pPr>
      <w:r w:rsidRPr="00635E52">
        <w:rPr>
          <w:rFonts w:ascii="Lato" w:eastAsia="Tahoma" w:hAnsi="Lato" w:cs="Tahoma"/>
          <w:b/>
          <w:sz w:val="20"/>
          <w:szCs w:val="20"/>
        </w:rPr>
        <w:t>3</w:t>
      </w:r>
      <w:r w:rsidR="00B202A7" w:rsidRPr="00635E52">
        <w:rPr>
          <w:rFonts w:ascii="Lato" w:eastAsia="Tahoma" w:hAnsi="Lato" w:cs="Tahoma"/>
          <w:b/>
          <w:sz w:val="20"/>
          <w:szCs w:val="20"/>
        </w:rPr>
        <w:t>.</w:t>
      </w:r>
      <w:r w:rsidRPr="00635E52">
        <w:rPr>
          <w:rFonts w:ascii="Lato" w:eastAsia="Tahoma" w:hAnsi="Lato" w:cs="Tahoma"/>
          <w:b/>
          <w:sz w:val="20"/>
          <w:szCs w:val="20"/>
        </w:rPr>
        <w:t xml:space="preserve"> Determine, name, and sequence the steps or actions that are involved in the </w:t>
      </w:r>
      <w:sdt>
        <w:sdtPr>
          <w:rPr>
            <w:rFonts w:ascii="Lato" w:hAnsi="Lato" w:cs="Tahoma"/>
          </w:rPr>
          <w:tag w:val="goog_rdk_2"/>
          <w:id w:val="-290598038"/>
        </w:sdtPr>
        <w:sdtEndPr/>
        <w:sdtContent/>
      </w:sdt>
      <w:r w:rsidRPr="00635E52">
        <w:rPr>
          <w:rFonts w:ascii="Lato" w:eastAsia="Tahoma" w:hAnsi="Lato" w:cs="Tahoma"/>
          <w:b/>
          <w:sz w:val="20"/>
          <w:szCs w:val="20"/>
        </w:rPr>
        <w:t>process</w:t>
      </w:r>
    </w:p>
    <w:p w14:paraId="0000000F" w14:textId="572E6C49" w:rsidR="0070020F" w:rsidRPr="00635E52" w:rsidRDefault="005F5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List all steps/actions in the process</w:t>
      </w:r>
      <w:r w:rsidR="000754D5" w:rsidRPr="00635E52">
        <w:rPr>
          <w:rFonts w:ascii="Lato" w:eastAsia="Tahoma" w:hAnsi="Lato" w:cs="Tahoma"/>
          <w:color w:val="000000"/>
          <w:sz w:val="20"/>
          <w:szCs w:val="20"/>
        </w:rPr>
        <w:t>. Start each action with a verb</w:t>
      </w:r>
      <w:r w:rsidR="006E70E4" w:rsidRPr="00635E52">
        <w:rPr>
          <w:rFonts w:ascii="Lato" w:eastAsia="Tahoma" w:hAnsi="Lato" w:cs="Tahoma"/>
          <w:color w:val="000000"/>
          <w:sz w:val="20"/>
          <w:szCs w:val="20"/>
        </w:rPr>
        <w:t xml:space="preserve"> (e.g. </w:t>
      </w:r>
      <w:r w:rsidR="000754D5" w:rsidRPr="00635E52">
        <w:rPr>
          <w:rFonts w:ascii="Lato" w:eastAsia="Tahoma" w:hAnsi="Lato" w:cs="Tahoma"/>
          <w:i/>
          <w:color w:val="000000"/>
          <w:sz w:val="20"/>
          <w:szCs w:val="20"/>
        </w:rPr>
        <w:t>Extract</w:t>
      </w:r>
      <w:r w:rsidRPr="00635E52">
        <w:rPr>
          <w:rFonts w:ascii="Lato" w:eastAsia="Tahoma" w:hAnsi="Lato" w:cs="Tahoma"/>
          <w:i/>
          <w:color w:val="000000"/>
          <w:sz w:val="20"/>
          <w:szCs w:val="20"/>
        </w:rPr>
        <w:t xml:space="preserve"> the reports</w:t>
      </w:r>
      <w:r w:rsidR="006E70E4" w:rsidRPr="00635E52">
        <w:rPr>
          <w:rFonts w:ascii="Lato" w:eastAsia="Tahoma" w:hAnsi="Lato" w:cs="Tahoma"/>
          <w:iCs/>
          <w:color w:val="000000"/>
          <w:sz w:val="20"/>
          <w:szCs w:val="20"/>
        </w:rPr>
        <w:t>)</w:t>
      </w:r>
      <w:r w:rsidRPr="00635E52">
        <w:rPr>
          <w:rFonts w:ascii="Lato" w:eastAsia="Tahoma" w:hAnsi="Lato" w:cs="Tahoma"/>
          <w:i/>
          <w:color w:val="000000"/>
          <w:sz w:val="20"/>
          <w:szCs w:val="20"/>
        </w:rPr>
        <w:t xml:space="preserve">. </w:t>
      </w:r>
      <w:r w:rsidRPr="00635E52">
        <w:rPr>
          <w:rFonts w:ascii="Lato" w:eastAsia="Tahoma" w:hAnsi="Lato" w:cs="Tahoma"/>
          <w:color w:val="000000"/>
          <w:sz w:val="20"/>
          <w:szCs w:val="20"/>
        </w:rPr>
        <w:t>Based on the goal of the process mapping, each step/action can be as detailed as possible.</w:t>
      </w:r>
    </w:p>
    <w:p w14:paraId="0172F004" w14:textId="6E111E5B" w:rsidR="006E70E4" w:rsidRPr="00635E52" w:rsidRDefault="006E70E4" w:rsidP="006E70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635E52">
        <w:rPr>
          <w:rFonts w:ascii="Lato" w:eastAsia="Tahoma" w:hAnsi="Lato" w:cs="Tahoma"/>
          <w:sz w:val="20"/>
          <w:szCs w:val="20"/>
        </w:rPr>
        <w:t>Note: There is only one way to start and one way to end a complete process.</w:t>
      </w:r>
    </w:p>
    <w:p w14:paraId="00000010" w14:textId="3FCB9DD6" w:rsidR="0070020F" w:rsidRPr="00635E52" w:rsidRDefault="006E70E4" w:rsidP="006E70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635E52">
        <w:rPr>
          <w:rFonts w:ascii="Lato" w:hAnsi="Lato" w:cs="Tahoma"/>
          <w:noProof/>
        </w:rPr>
        <w:drawing>
          <wp:anchor distT="0" distB="0" distL="114300" distR="114300" simplePos="0" relativeHeight="251664384" behindDoc="0" locked="0" layoutInCell="1" hidden="0" allowOverlap="1" wp14:anchorId="16AC0972" wp14:editId="28CE6CA9">
            <wp:simplePos x="0" y="0"/>
            <wp:positionH relativeFrom="column">
              <wp:posOffset>5297142</wp:posOffset>
            </wp:positionH>
            <wp:positionV relativeFrom="paragraph">
              <wp:posOffset>10795</wp:posOffset>
            </wp:positionV>
            <wp:extent cx="3337560" cy="655955"/>
            <wp:effectExtent l="0" t="0" r="5080" b="0"/>
            <wp:wrapSquare wrapText="bothSides" distT="0" distB="0" distL="114300" distR="114300"/>
            <wp:docPr id="3" name="image1.png" descr="The Business Owners Guide to Process Mapping - Organising Works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Business Owners Guide to Process Mapping - Organising Works!"/>
                    <pic:cNvPicPr preferRelativeResize="0"/>
                  </pic:nvPicPr>
                  <pic:blipFill rotWithShape="1">
                    <a:blip r:embed="rId14"/>
                    <a:srcRect l="14783" t="58766" r="12174" b="15703"/>
                    <a:stretch/>
                  </pic:blipFill>
                  <pic:spPr bwMode="auto">
                    <a:xfrm>
                      <a:off x="0" y="0"/>
                      <a:ext cx="3337560" cy="65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447" w:rsidRPr="00635E52">
        <w:rPr>
          <w:rFonts w:ascii="Lato" w:eastAsia="Tahoma" w:hAnsi="Lato" w:cs="Tahoma"/>
          <w:color w:val="000000"/>
          <w:sz w:val="20"/>
          <w:szCs w:val="20"/>
        </w:rPr>
        <w:t xml:space="preserve">Utilize the basic symbols of </w:t>
      </w:r>
      <w:r w:rsidR="00DE534E" w:rsidRPr="00635E52">
        <w:rPr>
          <w:rFonts w:ascii="Lato" w:eastAsia="Tahoma" w:hAnsi="Lato" w:cs="Tahoma"/>
          <w:color w:val="000000"/>
          <w:sz w:val="20"/>
          <w:szCs w:val="20"/>
        </w:rPr>
        <w:t xml:space="preserve">the </w:t>
      </w:r>
      <w:r w:rsidR="005F5447" w:rsidRPr="00635E52">
        <w:rPr>
          <w:rFonts w:ascii="Lato" w:eastAsia="Tahoma" w:hAnsi="Lato" w:cs="Tahoma"/>
          <w:color w:val="000000"/>
          <w:sz w:val="20"/>
          <w:szCs w:val="20"/>
        </w:rPr>
        <w:t>flowchart to demonstrate the type of each action:</w:t>
      </w:r>
    </w:p>
    <w:p w14:paraId="00000011" w14:textId="3A67E2D8" w:rsidR="0070020F" w:rsidRPr="00635E52" w:rsidRDefault="006E70E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Rounded-edged rectangles</w:t>
      </w:r>
      <w:r w:rsidR="005F5447" w:rsidRPr="00635E52">
        <w:rPr>
          <w:rFonts w:ascii="Lato" w:eastAsia="Tahoma" w:hAnsi="Lato" w:cs="Tahoma"/>
          <w:color w:val="000000"/>
          <w:sz w:val="20"/>
          <w:szCs w:val="20"/>
        </w:rPr>
        <w:t xml:space="preserve"> show the beginning and end of a process.</w:t>
      </w:r>
    </w:p>
    <w:p w14:paraId="00000012" w14:textId="47A3DF48" w:rsidR="0070020F" w:rsidRPr="00635E52" w:rsidRDefault="005F54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 xml:space="preserve">Rectangles show an operation or activity that needs to be </w:t>
      </w:r>
      <w:r w:rsidR="006E70E4" w:rsidRPr="00635E52">
        <w:rPr>
          <w:rFonts w:ascii="Lato" w:eastAsia="Tahoma" w:hAnsi="Lato" w:cs="Tahoma"/>
          <w:color w:val="000000"/>
          <w:sz w:val="20"/>
          <w:szCs w:val="20"/>
        </w:rPr>
        <w:t>performed</w:t>
      </w:r>
      <w:r w:rsidRPr="00635E52">
        <w:rPr>
          <w:rFonts w:ascii="Lato" w:eastAsia="Tahoma" w:hAnsi="Lato" w:cs="Tahoma"/>
          <w:color w:val="000000"/>
          <w:sz w:val="20"/>
          <w:szCs w:val="20"/>
        </w:rPr>
        <w:t xml:space="preserve"> (</w:t>
      </w:r>
      <w:r w:rsidR="000754D5" w:rsidRPr="00635E52">
        <w:rPr>
          <w:rFonts w:ascii="Lato" w:eastAsia="Tahoma" w:hAnsi="Lato" w:cs="Tahoma"/>
          <w:color w:val="000000"/>
          <w:sz w:val="20"/>
          <w:szCs w:val="20"/>
        </w:rPr>
        <w:t>again, the ac</w:t>
      </w:r>
      <w:r w:rsidR="00F73D12" w:rsidRPr="00635E52">
        <w:rPr>
          <w:rFonts w:ascii="Lato" w:eastAsia="Tahoma" w:hAnsi="Lato" w:cs="Tahoma"/>
          <w:color w:val="000000"/>
          <w:sz w:val="20"/>
          <w:szCs w:val="20"/>
        </w:rPr>
        <w:t xml:space="preserve">tion </w:t>
      </w:r>
      <w:r w:rsidR="000754D5" w:rsidRPr="00635E52">
        <w:rPr>
          <w:rFonts w:ascii="Lato" w:eastAsia="Tahoma" w:hAnsi="Lato" w:cs="Tahoma"/>
          <w:color w:val="000000"/>
          <w:sz w:val="20"/>
          <w:szCs w:val="20"/>
        </w:rPr>
        <w:t>should start with a verb</w:t>
      </w:r>
      <w:r w:rsidRPr="00635E52">
        <w:rPr>
          <w:rFonts w:ascii="Lato" w:eastAsia="Tahoma" w:hAnsi="Lato" w:cs="Tahoma"/>
          <w:color w:val="000000"/>
          <w:sz w:val="20"/>
          <w:szCs w:val="20"/>
        </w:rPr>
        <w:t>).</w:t>
      </w:r>
    </w:p>
    <w:p w14:paraId="00000013" w14:textId="062F031D" w:rsidR="0070020F" w:rsidRPr="00635E52" w:rsidRDefault="005F54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Arrows represent the flow of direction.</w:t>
      </w:r>
    </w:p>
    <w:p w14:paraId="00000014" w14:textId="20DD0A6F" w:rsidR="0070020F" w:rsidRPr="00635E52" w:rsidRDefault="005F54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Diamonds show a point where a decision must be made. Arrows coming out of a diamond are usually labeled yes or no. Only one arrow comes out of an activity box. If more than one is needed, you should probably use a decision diamond.</w:t>
      </w:r>
    </w:p>
    <w:p w14:paraId="00000015" w14:textId="77777777" w:rsidR="0070020F" w:rsidRPr="00635E52" w:rsidRDefault="005F54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Tahoma" w:hAnsi="Lato" w:cs="Tahoma"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A parallelogram shows inputs or outputs.</w:t>
      </w:r>
    </w:p>
    <w:p w14:paraId="00000017" w14:textId="3064F034" w:rsidR="0070020F" w:rsidRPr="00635E52" w:rsidRDefault="005F5447">
      <w:pPr>
        <w:rPr>
          <w:rFonts w:ascii="Lato" w:eastAsia="Tahoma" w:hAnsi="Lato" w:cs="Tahoma"/>
          <w:b/>
          <w:sz w:val="20"/>
          <w:szCs w:val="20"/>
        </w:rPr>
      </w:pPr>
      <w:r w:rsidRPr="00635E52">
        <w:rPr>
          <w:rFonts w:ascii="Lato" w:eastAsia="Tahoma" w:hAnsi="Lato" w:cs="Tahoma"/>
          <w:b/>
          <w:sz w:val="20"/>
          <w:szCs w:val="20"/>
        </w:rPr>
        <w:lastRenderedPageBreak/>
        <w:t>4</w:t>
      </w:r>
      <w:r w:rsidR="00D174F1" w:rsidRPr="00635E52">
        <w:rPr>
          <w:rFonts w:ascii="Lato" w:eastAsia="Tahoma" w:hAnsi="Lato" w:cs="Tahoma"/>
          <w:b/>
          <w:sz w:val="20"/>
          <w:szCs w:val="20"/>
        </w:rPr>
        <w:t>.</w:t>
      </w:r>
      <w:r w:rsidRPr="00635E52">
        <w:rPr>
          <w:rFonts w:ascii="Lato" w:eastAsia="Tahoma" w:hAnsi="Lato" w:cs="Tahoma"/>
          <w:b/>
          <w:sz w:val="20"/>
          <w:szCs w:val="20"/>
        </w:rPr>
        <w:t xml:space="preserve"> Finalize the process </w:t>
      </w:r>
      <w:r w:rsidR="00D174F1" w:rsidRPr="00635E52">
        <w:rPr>
          <w:rFonts w:ascii="Lato" w:eastAsia="Tahoma" w:hAnsi="Lato" w:cs="Tahoma"/>
          <w:b/>
          <w:sz w:val="20"/>
          <w:szCs w:val="20"/>
        </w:rPr>
        <w:t>map</w:t>
      </w:r>
      <w:r w:rsidRPr="00635E52">
        <w:rPr>
          <w:rFonts w:ascii="Lato" w:eastAsia="Tahoma" w:hAnsi="Lato" w:cs="Tahoma"/>
          <w:b/>
          <w:sz w:val="20"/>
          <w:szCs w:val="20"/>
        </w:rPr>
        <w:t xml:space="preserve"> and document</w:t>
      </w:r>
    </w:p>
    <w:p w14:paraId="00000018" w14:textId="7FE57139" w:rsidR="0070020F" w:rsidRPr="00635E52" w:rsidRDefault="005F5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 xml:space="preserve">Review the </w:t>
      </w:r>
      <w:r w:rsidR="00D174F1" w:rsidRPr="00635E52">
        <w:rPr>
          <w:rFonts w:ascii="Lato" w:eastAsia="Tahoma" w:hAnsi="Lato" w:cs="Tahoma"/>
          <w:color w:val="000000"/>
          <w:sz w:val="20"/>
          <w:szCs w:val="20"/>
        </w:rPr>
        <w:t xml:space="preserve">process map </w:t>
      </w:r>
      <w:r w:rsidRPr="00635E52">
        <w:rPr>
          <w:rFonts w:ascii="Lato" w:eastAsia="Tahoma" w:hAnsi="Lato" w:cs="Tahoma"/>
          <w:color w:val="000000"/>
          <w:sz w:val="20"/>
          <w:szCs w:val="20"/>
        </w:rPr>
        <w:t xml:space="preserve">with </w:t>
      </w:r>
      <w:r w:rsidRPr="00635E52">
        <w:rPr>
          <w:rFonts w:ascii="Lato" w:eastAsia="Tahoma" w:hAnsi="Lato" w:cs="Tahoma"/>
          <w:sz w:val="20"/>
          <w:szCs w:val="20"/>
        </w:rPr>
        <w:t>other</w:t>
      </w:r>
      <w:r w:rsidRPr="00635E52">
        <w:rPr>
          <w:rFonts w:ascii="Lato" w:eastAsia="Tahoma" w:hAnsi="Lato" w:cs="Tahoma"/>
          <w:color w:val="000000"/>
          <w:sz w:val="20"/>
          <w:szCs w:val="20"/>
        </w:rPr>
        <w:t xml:space="preserve"> stakeholders (team </w:t>
      </w:r>
      <w:r w:rsidRPr="00635E52">
        <w:rPr>
          <w:rFonts w:ascii="Lato" w:eastAsia="Tahoma" w:hAnsi="Lato" w:cs="Tahoma"/>
          <w:sz w:val="20"/>
          <w:szCs w:val="20"/>
        </w:rPr>
        <w:t>members</w:t>
      </w:r>
      <w:r w:rsidRPr="00635E52">
        <w:rPr>
          <w:rFonts w:ascii="Lato" w:eastAsia="Tahoma" w:hAnsi="Lato" w:cs="Tahoma"/>
          <w:color w:val="000000"/>
          <w:sz w:val="20"/>
          <w:szCs w:val="20"/>
        </w:rPr>
        <w:t>, workers, supervisors, suppliers, customers, etc.) for consensus.</w:t>
      </w:r>
    </w:p>
    <w:p w14:paraId="00000019" w14:textId="77777777" w:rsidR="0070020F" w:rsidRPr="00635E52" w:rsidRDefault="005F5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Helpful questions to ask:</w:t>
      </w:r>
    </w:p>
    <w:p w14:paraId="0000001A" w14:textId="77777777" w:rsidR="0070020F" w:rsidRPr="00635E52" w:rsidRDefault="005F54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Is any step missing?</w:t>
      </w:r>
    </w:p>
    <w:p w14:paraId="0000001B" w14:textId="77777777" w:rsidR="0070020F" w:rsidRPr="00635E52" w:rsidRDefault="005F54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Is anything redundant?</w:t>
      </w:r>
    </w:p>
    <w:p w14:paraId="0000001C" w14:textId="77777777" w:rsidR="0070020F" w:rsidRPr="00635E52" w:rsidRDefault="005F54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b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Is the process map easy for members to follow?</w:t>
      </w:r>
    </w:p>
    <w:p w14:paraId="0000001D" w14:textId="77777777" w:rsidR="0070020F" w:rsidRPr="00635E52" w:rsidRDefault="005F54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Tahoma" w:hAnsi="Lato" w:cs="Tahoma"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>Is everyone in agreement with the process map flow?</w:t>
      </w:r>
    </w:p>
    <w:p w14:paraId="0000001E" w14:textId="1F85B05F" w:rsidR="0070020F" w:rsidRPr="00635E52" w:rsidRDefault="005F5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Tahoma" w:hAnsi="Lato" w:cs="Tahoma"/>
          <w:color w:val="000000"/>
          <w:sz w:val="20"/>
          <w:szCs w:val="20"/>
        </w:rPr>
      </w:pPr>
      <w:r w:rsidRPr="00635E52">
        <w:rPr>
          <w:rFonts w:ascii="Lato" w:eastAsia="Tahoma" w:hAnsi="Lato" w:cs="Tahoma"/>
          <w:color w:val="000000"/>
          <w:sz w:val="20"/>
          <w:szCs w:val="20"/>
        </w:rPr>
        <w:t xml:space="preserve">Once everyone has agreed with the flowchart, the process map should be documented using </w:t>
      </w:r>
      <w:r w:rsidR="00025A75" w:rsidRPr="00635E52">
        <w:rPr>
          <w:rFonts w:ascii="Lato" w:eastAsia="Tahoma" w:hAnsi="Lato" w:cs="Tahoma"/>
          <w:color w:val="000000"/>
          <w:sz w:val="20"/>
          <w:szCs w:val="20"/>
        </w:rPr>
        <w:t>PowerPoint</w:t>
      </w:r>
      <w:r w:rsidRPr="00635E52">
        <w:rPr>
          <w:rFonts w:ascii="Lato" w:eastAsia="Tahoma" w:hAnsi="Lato" w:cs="Tahoma"/>
          <w:color w:val="000000"/>
          <w:sz w:val="20"/>
          <w:szCs w:val="20"/>
        </w:rPr>
        <w:t xml:space="preserve">, Word, or process mapping tools such as </w:t>
      </w:r>
      <w:hyperlink r:id="rId15">
        <w:r w:rsidRPr="00635E52">
          <w:rPr>
            <w:rFonts w:ascii="Lato" w:eastAsia="Tahoma" w:hAnsi="Lato" w:cs="Tahoma"/>
            <w:i/>
            <w:color w:val="0563C1"/>
            <w:sz w:val="20"/>
            <w:szCs w:val="20"/>
            <w:u w:val="single"/>
          </w:rPr>
          <w:t>Lucidchart</w:t>
        </w:r>
      </w:hyperlink>
      <w:r w:rsidR="00B202A7" w:rsidRPr="00635E52">
        <w:rPr>
          <w:rFonts w:ascii="Lato" w:eastAsia="Tahoma" w:hAnsi="Lato" w:cs="Tahoma"/>
          <w:i/>
          <w:color w:val="0563C1"/>
          <w:sz w:val="20"/>
          <w:szCs w:val="20"/>
          <w:u w:val="single"/>
        </w:rPr>
        <w:t>.com</w:t>
      </w:r>
    </w:p>
    <w:p w14:paraId="0000001F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0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1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2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3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4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5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6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7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8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9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A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B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0000002C" w14:textId="7777777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p w14:paraId="495443B3" w14:textId="77777777" w:rsidR="00D174F1" w:rsidRPr="00635E52" w:rsidRDefault="00D174F1">
      <w:pPr>
        <w:rPr>
          <w:rFonts w:ascii="Lato" w:eastAsia="Tahoma" w:hAnsi="Lato" w:cs="Tahoma"/>
          <w:b/>
          <w:color w:val="FF9E15"/>
          <w:sz w:val="28"/>
          <w:szCs w:val="28"/>
        </w:rPr>
      </w:pPr>
      <w:r w:rsidRPr="00635E52">
        <w:rPr>
          <w:rFonts w:ascii="Lato" w:eastAsia="Tahoma" w:hAnsi="Lato" w:cs="Tahoma"/>
          <w:b/>
          <w:color w:val="FF9E15"/>
          <w:sz w:val="28"/>
          <w:szCs w:val="28"/>
        </w:rPr>
        <w:br w:type="page"/>
      </w:r>
    </w:p>
    <w:p w14:paraId="0000002D" w14:textId="55E8A70C" w:rsidR="0070020F" w:rsidRPr="00635E52" w:rsidRDefault="005F544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Lato Black" w:eastAsia="Tahoma" w:hAnsi="Lato Black" w:cs="Tahoma"/>
          <w:b/>
          <w:color w:val="4D9342"/>
          <w:sz w:val="36"/>
          <w:szCs w:val="36"/>
        </w:rPr>
      </w:pPr>
      <w:r w:rsidRPr="00635E52">
        <w:rPr>
          <w:rFonts w:ascii="Lato Black" w:eastAsia="Tahoma" w:hAnsi="Lato Black" w:cs="Tahoma"/>
          <w:b/>
          <w:color w:val="4D9342"/>
          <w:sz w:val="36"/>
          <w:szCs w:val="36"/>
        </w:rPr>
        <w:lastRenderedPageBreak/>
        <w:t>EXAMPLE PROCESS MAP</w:t>
      </w:r>
      <w:r w:rsidR="00D174F1" w:rsidRPr="00635E52">
        <w:rPr>
          <w:rFonts w:ascii="Lato Black" w:eastAsia="Tahoma" w:hAnsi="Lato Black" w:cs="Tahoma"/>
          <w:b/>
          <w:color w:val="4D9342"/>
          <w:sz w:val="36"/>
          <w:szCs w:val="36"/>
        </w:rPr>
        <w:t xml:space="preserve"> </w:t>
      </w:r>
      <w:r w:rsidRPr="00635E52">
        <w:rPr>
          <w:rFonts w:ascii="Lato Black" w:eastAsia="Tahoma" w:hAnsi="Lato Black" w:cs="Tahoma"/>
          <w:b/>
          <w:color w:val="4D9342"/>
          <w:sz w:val="36"/>
          <w:szCs w:val="36"/>
        </w:rPr>
        <w:t xml:space="preserve">– </w:t>
      </w:r>
      <w:r w:rsidR="00BC720F" w:rsidRPr="00635E52">
        <w:rPr>
          <w:rFonts w:ascii="Lato Black" w:eastAsia="Tahoma" w:hAnsi="Lato Black" w:cs="Tahoma"/>
          <w:b/>
          <w:color w:val="4D9342"/>
          <w:sz w:val="36"/>
          <w:szCs w:val="36"/>
        </w:rPr>
        <w:t>B</w:t>
      </w:r>
      <w:r w:rsidRPr="00635E52">
        <w:rPr>
          <w:rFonts w:ascii="Lato Black" w:eastAsia="Tahoma" w:hAnsi="Lato Black" w:cs="Tahoma"/>
          <w:b/>
          <w:color w:val="4D9342"/>
          <w:sz w:val="36"/>
          <w:szCs w:val="36"/>
        </w:rPr>
        <w:t>aking a Cake</w:t>
      </w:r>
    </w:p>
    <w:p w14:paraId="0000002E" w14:textId="77777777" w:rsidR="0070020F" w:rsidRPr="00635E52" w:rsidRDefault="0070020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Lato" w:eastAsia="Tahoma" w:hAnsi="Lato" w:cs="Tahoma"/>
          <w:b/>
          <w:color w:val="FF9E15"/>
          <w:sz w:val="28"/>
          <w:szCs w:val="28"/>
        </w:rPr>
      </w:pPr>
    </w:p>
    <w:p w14:paraId="0000002F" w14:textId="77777777" w:rsidR="0070020F" w:rsidRPr="00635E52" w:rsidRDefault="0070020F">
      <w:pPr>
        <w:ind w:left="720"/>
        <w:jc w:val="center"/>
        <w:rPr>
          <w:rFonts w:ascii="Lato" w:hAnsi="Lato" w:cs="Tahoma"/>
          <w:b/>
          <w:sz w:val="28"/>
          <w:szCs w:val="28"/>
        </w:rPr>
      </w:pPr>
    </w:p>
    <w:p w14:paraId="072F10D8" w14:textId="306D88E6" w:rsidR="003102EB" w:rsidRPr="00635E52" w:rsidRDefault="003102EB" w:rsidP="003102EB">
      <w:pPr>
        <w:rPr>
          <w:rFonts w:ascii="Lato" w:eastAsia="Times New Roman" w:hAnsi="Lato" w:cs="Times New Roman"/>
          <w:sz w:val="24"/>
          <w:szCs w:val="24"/>
        </w:rPr>
      </w:pPr>
      <w:r w:rsidRPr="00635E52">
        <w:rPr>
          <w:rFonts w:ascii="Lato" w:eastAsia="Times New Roman" w:hAnsi="Lato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AD1B4C8" wp14:editId="1DE07F8E">
            <wp:simplePos x="0" y="0"/>
            <wp:positionH relativeFrom="column">
              <wp:posOffset>-723940</wp:posOffset>
            </wp:positionH>
            <wp:positionV relativeFrom="paragraph">
              <wp:posOffset>186055</wp:posOffset>
            </wp:positionV>
            <wp:extent cx="9683115" cy="3005455"/>
            <wp:effectExtent l="0" t="0" r="0" b="4445"/>
            <wp:wrapTight wrapText="bothSides">
              <wp:wrapPolygon edited="0">
                <wp:start x="0" y="0"/>
                <wp:lineTo x="0" y="21541"/>
                <wp:lineTo x="21559" y="21541"/>
                <wp:lineTo x="21559" y="0"/>
                <wp:lineTo x="0" y="0"/>
              </wp:wrapPolygon>
            </wp:wrapTight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11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Lato" w:hAnsi="Lato" w:cs="Tahoma"/>
          </w:rPr>
          <w:tag w:val="goog_rdk_5"/>
          <w:id w:val="1244998922"/>
        </w:sdtPr>
        <w:sdtEndPr/>
        <w:sdtContent/>
      </w:sdt>
      <w:r w:rsidRPr="00635E52">
        <w:rPr>
          <w:rFonts w:ascii="Lato" w:eastAsia="Times New Roman" w:hAnsi="Lato" w:cs="Times New Roman"/>
          <w:sz w:val="24"/>
          <w:szCs w:val="24"/>
        </w:rPr>
        <w:fldChar w:fldCharType="begin"/>
      </w:r>
      <w:r w:rsidRPr="00635E52">
        <w:rPr>
          <w:rFonts w:ascii="Lato" w:eastAsia="Times New Roman" w:hAnsi="Lato" w:cs="Times New Roman"/>
          <w:sz w:val="24"/>
          <w:szCs w:val="24"/>
        </w:rPr>
        <w:instrText xml:space="preserve"> INCLUDEPICTURE "https://documents.app.lucidchart.com/documents/38394370-0e10-491e-bd8e-ef31c92a3a82/pages/0_0?a=717&amp;x=62&amp;y=162&amp;w=1276&amp;h=396&amp;store=1&amp;accept=image%2F*&amp;auth=LCA%20c2fc17d47e81512e43bfc522b32a721bd341c2e5-ts%3D1591329007" \* MERGEFORMATINET </w:instrText>
      </w:r>
      <w:r w:rsidRPr="00635E52">
        <w:rPr>
          <w:rFonts w:ascii="Lato" w:eastAsia="Times New Roman" w:hAnsi="Lato" w:cs="Times New Roman"/>
          <w:sz w:val="24"/>
          <w:szCs w:val="24"/>
        </w:rPr>
        <w:fldChar w:fldCharType="end"/>
      </w:r>
    </w:p>
    <w:p w14:paraId="00000030" w14:textId="33A5F3C7" w:rsidR="0070020F" w:rsidRPr="00635E52" w:rsidRDefault="0070020F">
      <w:pPr>
        <w:rPr>
          <w:rFonts w:ascii="Lato" w:eastAsia="Tahoma" w:hAnsi="Lato" w:cs="Tahoma"/>
          <w:sz w:val="20"/>
          <w:szCs w:val="20"/>
        </w:rPr>
      </w:pPr>
    </w:p>
    <w:sectPr w:rsidR="0070020F" w:rsidRPr="00635E52" w:rsidSect="00D625C4">
      <w:footerReference w:type="default" r:id="rId17"/>
      <w:pgSz w:w="15840" w:h="12240" w:orient="landscape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B037" w14:textId="77777777" w:rsidR="00E63037" w:rsidRDefault="00E63037" w:rsidP="00493133">
      <w:pPr>
        <w:spacing w:after="0" w:line="240" w:lineRule="auto"/>
      </w:pPr>
      <w:r>
        <w:separator/>
      </w:r>
    </w:p>
  </w:endnote>
  <w:endnote w:type="continuationSeparator" w:id="0">
    <w:p w14:paraId="2B8A0299" w14:textId="77777777" w:rsidR="00E63037" w:rsidRDefault="00E63037" w:rsidP="0049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DA12" w14:textId="79B6BBB4" w:rsidR="00493133" w:rsidRDefault="00635E52" w:rsidP="000E1189">
    <w:pPr>
      <w:pStyle w:val="Footer"/>
      <w:spacing w:line="480" w:lineRule="auto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724BE4D8" wp14:editId="220E6368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25145" cy="525145"/>
          <wp:effectExtent l="0" t="0" r="8255" b="8255"/>
          <wp:wrapTight wrapText="bothSides">
            <wp:wrapPolygon edited="0">
              <wp:start x="7052" y="0"/>
              <wp:lineTo x="3134" y="2351"/>
              <wp:lineTo x="0" y="7836"/>
              <wp:lineTo x="0" y="14888"/>
              <wp:lineTo x="5485" y="20372"/>
              <wp:lineTo x="7052" y="21156"/>
              <wp:lineTo x="14104" y="21156"/>
              <wp:lineTo x="15671" y="20372"/>
              <wp:lineTo x="21156" y="14888"/>
              <wp:lineTo x="21156" y="7836"/>
              <wp:lineTo x="18022" y="2351"/>
              <wp:lineTo x="14104" y="0"/>
              <wp:lineTo x="7052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189">
      <w:rPr>
        <w:noProof/>
      </w:rPr>
      <w:drawing>
        <wp:anchor distT="0" distB="0" distL="114300" distR="114300" simplePos="0" relativeHeight="251661312" behindDoc="0" locked="0" layoutInCell="1" allowOverlap="1" wp14:anchorId="72B4FB43" wp14:editId="595A5689">
          <wp:simplePos x="0" y="0"/>
          <wp:positionH relativeFrom="margin">
            <wp:posOffset>16354425</wp:posOffset>
          </wp:positionH>
          <wp:positionV relativeFrom="paragraph">
            <wp:posOffset>85090</wp:posOffset>
          </wp:positionV>
          <wp:extent cx="585132" cy="455428"/>
          <wp:effectExtent l="0" t="0" r="0" b="1905"/>
          <wp:wrapNone/>
          <wp:docPr id="6" name="Picture 2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DC358C1-66B6-4DEC-B0F4-703A7A1439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5DC358C1-66B6-4DEC-B0F4-703A7A1439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32" cy="455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133"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917" w14:textId="77777777" w:rsidR="00E63037" w:rsidRDefault="00E63037" w:rsidP="00493133">
      <w:pPr>
        <w:spacing w:after="0" w:line="240" w:lineRule="auto"/>
      </w:pPr>
      <w:r>
        <w:separator/>
      </w:r>
    </w:p>
  </w:footnote>
  <w:footnote w:type="continuationSeparator" w:id="0">
    <w:p w14:paraId="511A78D5" w14:textId="77777777" w:rsidR="00E63037" w:rsidRDefault="00E63037" w:rsidP="0049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2261"/>
    <w:multiLevelType w:val="multilevel"/>
    <w:tmpl w:val="2FE02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3907C3"/>
    <w:multiLevelType w:val="multilevel"/>
    <w:tmpl w:val="EEEA0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0D568F"/>
    <w:multiLevelType w:val="multilevel"/>
    <w:tmpl w:val="C7046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0F"/>
    <w:rsid w:val="00025A75"/>
    <w:rsid w:val="000754D5"/>
    <w:rsid w:val="000E1189"/>
    <w:rsid w:val="000F21F6"/>
    <w:rsid w:val="00121664"/>
    <w:rsid w:val="001A118F"/>
    <w:rsid w:val="003102EB"/>
    <w:rsid w:val="00337FD5"/>
    <w:rsid w:val="00493133"/>
    <w:rsid w:val="005F5447"/>
    <w:rsid w:val="00632382"/>
    <w:rsid w:val="00635E52"/>
    <w:rsid w:val="00675CD9"/>
    <w:rsid w:val="006E70E4"/>
    <w:rsid w:val="0070020F"/>
    <w:rsid w:val="00871148"/>
    <w:rsid w:val="00994F12"/>
    <w:rsid w:val="00A92919"/>
    <w:rsid w:val="00AD6B61"/>
    <w:rsid w:val="00B202A7"/>
    <w:rsid w:val="00BC720F"/>
    <w:rsid w:val="00C653EE"/>
    <w:rsid w:val="00C7338F"/>
    <w:rsid w:val="00CB739E"/>
    <w:rsid w:val="00D174F1"/>
    <w:rsid w:val="00D625C4"/>
    <w:rsid w:val="00D72150"/>
    <w:rsid w:val="00DE534E"/>
    <w:rsid w:val="00E63037"/>
    <w:rsid w:val="00EA726C"/>
    <w:rsid w:val="00EC7F4D"/>
    <w:rsid w:val="00F73D12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6E40"/>
  <w15:docId w15:val="{51439359-1F88-4A84-BA12-385EFF8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951"/>
    <w:pPr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A6951"/>
    <w:rPr>
      <w:rFonts w:ascii="Tahoma" w:hAnsi="Tahoma" w:cs="Tahoma"/>
      <w:b/>
      <w:bCs/>
    </w:rPr>
  </w:style>
  <w:style w:type="paragraph" w:styleId="ListParagraph">
    <w:name w:val="List Paragraph"/>
    <w:basedOn w:val="Normal"/>
    <w:uiPriority w:val="34"/>
    <w:qFormat/>
    <w:rsid w:val="00F37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0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34E1"/>
    <w:pPr>
      <w:tabs>
        <w:tab w:val="center" w:pos="4680"/>
        <w:tab w:val="right" w:pos="9360"/>
      </w:tabs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C534E1"/>
    <w:rPr>
      <w:rFonts w:ascii="Tahoma" w:hAnsi="Tahoma" w:cs="Tahom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F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lucidchart.com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4B1CF8-CFEA-4E71-AA70-3C707DFE8A7C}" type="doc">
      <dgm:prSet loTypeId="urn:microsoft.com/office/officeart/2005/8/layout/cycle8" loCatId="cycle" qsTypeId="urn:microsoft.com/office/officeart/2005/8/quickstyle/simple1" qsCatId="simple" csTypeId="urn:microsoft.com/office/officeart/2005/8/colors/accent0_3" csCatId="mainScheme" phldr="1"/>
      <dgm:spPr/>
    </dgm:pt>
    <dgm:pt modelId="{98CCE881-D950-4063-828E-F456BEF4EBC1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gm:t>
    </dgm:pt>
    <dgm:pt modelId="{57B21EFB-DA43-4287-8024-60A54663241C}" type="par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C36D99EF-ABEE-4E60-8ED2-8770306513E4}" type="sibTrans" cxnId="{71F9CC3B-75B7-47DF-8124-BCBF791E9C6F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A21AF9A9-EBB8-4149-960E-F2DCEECC6453}">
      <dgm:prSet phldrT="[Text]"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gm:t>
    </dgm:pt>
    <dgm:pt modelId="{5ED44DB6-2A80-487E-80D1-ACD3341B8D8B}" type="par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E03B24AB-32E2-4F66-9309-6E0EF7600167}" type="sibTrans" cxnId="{9984DAB1-CE49-4AF0-886B-E1D6538EC5A9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3115588F-EDD6-43B1-80F3-2D976C2ED19C}">
      <dgm:prSet phldrT="[Text]"/>
      <dgm:spPr>
        <a:solidFill>
          <a:srgbClr val="D87E28"/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gm:t>
    </dgm:pt>
    <dgm:pt modelId="{BAD31A70-0B37-449E-9C59-854A27CD7033}" type="par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16254CFE-3527-4FB7-A6D6-194AE26A14C4}" type="sibTrans" cxnId="{7236B994-ECC2-4C3C-B90F-8A82E37685A3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BDDFA333-39E6-4EA1-909B-7F985B4361C8}">
      <dgm:prSet/>
      <dgm:spPr>
        <a:solidFill>
          <a:srgbClr val="333D47"/>
        </a:solidFill>
      </dgm:spPr>
      <dgm:t>
        <a:bodyPr/>
        <a:lstStyle/>
        <a:p>
          <a:r>
            <a:rPr lang="en-US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gm:t>
    </dgm:pt>
    <dgm:pt modelId="{78217837-01CA-4596-B000-09E4FC3AD3DC}" type="par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2829BA78-7ED4-434D-8079-066B656C93DB}" type="sibTrans" cxnId="{905A9EC4-AC64-46A6-86E0-F70079522A88}">
      <dgm:prSet/>
      <dgm:spPr/>
      <dgm:t>
        <a:bodyPr/>
        <a:lstStyle/>
        <a:p>
          <a:endParaRPr lang="en-US">
            <a:latin typeface="Lato" panose="020F0502020204030203" pitchFamily="34" charset="0"/>
          </a:endParaRPr>
        </a:p>
      </dgm:t>
    </dgm:pt>
    <dgm:pt modelId="{9F70A9E4-07CB-485C-AEF5-94C8E982B275}" type="pres">
      <dgm:prSet presAssocID="{BF4B1CF8-CFEA-4E71-AA70-3C707DFE8A7C}" presName="compositeShape" presStyleCnt="0">
        <dgm:presLayoutVars>
          <dgm:chMax val="7"/>
          <dgm:dir/>
          <dgm:resizeHandles val="exact"/>
        </dgm:presLayoutVars>
      </dgm:prSet>
      <dgm:spPr/>
    </dgm:pt>
    <dgm:pt modelId="{5E690061-1B77-481F-8FCE-E37BC53B0E71}" type="pres">
      <dgm:prSet presAssocID="{BF4B1CF8-CFEA-4E71-AA70-3C707DFE8A7C}" presName="wedge1" presStyleLbl="node1" presStyleIdx="0" presStyleCnt="4"/>
      <dgm:spPr/>
    </dgm:pt>
    <dgm:pt modelId="{A6DC2331-601A-4F6F-83AE-BAAF8DAB4C68}" type="pres">
      <dgm:prSet presAssocID="{BF4B1CF8-CFEA-4E71-AA70-3C707DFE8A7C}" presName="dummy1a" presStyleCnt="0"/>
      <dgm:spPr/>
    </dgm:pt>
    <dgm:pt modelId="{258B65AF-2A28-4910-9357-0DFEB2E5EA48}" type="pres">
      <dgm:prSet presAssocID="{BF4B1CF8-CFEA-4E71-AA70-3C707DFE8A7C}" presName="dummy1b" presStyleCnt="0"/>
      <dgm:spPr/>
    </dgm:pt>
    <dgm:pt modelId="{A49AB8CA-2D13-441D-834D-6164DAF2D711}" type="pres">
      <dgm:prSet presAssocID="{BF4B1CF8-CFEA-4E71-AA70-3C707DFE8A7C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3F1F071-4CA9-4C76-B0C6-64F9D915C15B}" type="pres">
      <dgm:prSet presAssocID="{BF4B1CF8-CFEA-4E71-AA70-3C707DFE8A7C}" presName="wedge2" presStyleLbl="node1" presStyleIdx="1" presStyleCnt="4"/>
      <dgm:spPr/>
    </dgm:pt>
    <dgm:pt modelId="{52DEF094-F7BA-45EF-B2EF-1AAC287D2C6F}" type="pres">
      <dgm:prSet presAssocID="{BF4B1CF8-CFEA-4E71-AA70-3C707DFE8A7C}" presName="dummy2a" presStyleCnt="0"/>
      <dgm:spPr/>
    </dgm:pt>
    <dgm:pt modelId="{C4BD7C63-A2A7-4F3B-B842-0422CE29BD32}" type="pres">
      <dgm:prSet presAssocID="{BF4B1CF8-CFEA-4E71-AA70-3C707DFE8A7C}" presName="dummy2b" presStyleCnt="0"/>
      <dgm:spPr/>
    </dgm:pt>
    <dgm:pt modelId="{BB4F763B-9741-4F71-9A7F-F8BB1EC367B0}" type="pres">
      <dgm:prSet presAssocID="{BF4B1CF8-CFEA-4E71-AA70-3C707DFE8A7C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520CA02-4580-4F1A-924E-0BD0D9C58683}" type="pres">
      <dgm:prSet presAssocID="{BF4B1CF8-CFEA-4E71-AA70-3C707DFE8A7C}" presName="wedge3" presStyleLbl="node1" presStyleIdx="2" presStyleCnt="4"/>
      <dgm:spPr/>
    </dgm:pt>
    <dgm:pt modelId="{646E6C88-25D1-4FB6-BC63-2363B1BADA04}" type="pres">
      <dgm:prSet presAssocID="{BF4B1CF8-CFEA-4E71-AA70-3C707DFE8A7C}" presName="dummy3a" presStyleCnt="0"/>
      <dgm:spPr/>
    </dgm:pt>
    <dgm:pt modelId="{3F124E91-9DB7-4C1C-98D0-5A8BB8061677}" type="pres">
      <dgm:prSet presAssocID="{BF4B1CF8-CFEA-4E71-AA70-3C707DFE8A7C}" presName="dummy3b" presStyleCnt="0"/>
      <dgm:spPr/>
    </dgm:pt>
    <dgm:pt modelId="{8FD26347-ACB3-407B-8477-97561574C868}" type="pres">
      <dgm:prSet presAssocID="{BF4B1CF8-CFEA-4E71-AA70-3C707DFE8A7C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E5696B8-6AD8-47B2-B96D-225211DE2176}" type="pres">
      <dgm:prSet presAssocID="{BF4B1CF8-CFEA-4E71-AA70-3C707DFE8A7C}" presName="wedge4" presStyleLbl="node1" presStyleIdx="3" presStyleCnt="4"/>
      <dgm:spPr/>
    </dgm:pt>
    <dgm:pt modelId="{CA5842EC-1701-42A2-9905-C1B8FC92FAEC}" type="pres">
      <dgm:prSet presAssocID="{BF4B1CF8-CFEA-4E71-AA70-3C707DFE8A7C}" presName="dummy4a" presStyleCnt="0"/>
      <dgm:spPr/>
    </dgm:pt>
    <dgm:pt modelId="{94B70E48-75F9-410D-BCC3-29A63FE073F5}" type="pres">
      <dgm:prSet presAssocID="{BF4B1CF8-CFEA-4E71-AA70-3C707DFE8A7C}" presName="dummy4b" presStyleCnt="0"/>
      <dgm:spPr/>
    </dgm:pt>
    <dgm:pt modelId="{3D3E4C7A-71F3-4E53-88E7-23193013D0B2}" type="pres">
      <dgm:prSet presAssocID="{BF4B1CF8-CFEA-4E71-AA70-3C707DFE8A7C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621F2CD-F368-48D3-A7DB-407F1B5C1CEC}" type="pres">
      <dgm:prSet presAssocID="{C36D99EF-ABEE-4E60-8ED2-8770306513E4}" presName="arrowWedge1" presStyleLbl="fgSibTrans2D1" presStyleIdx="0" presStyleCnt="4"/>
      <dgm:spPr>
        <a:solidFill>
          <a:srgbClr val="78899B"/>
        </a:solidFill>
      </dgm:spPr>
    </dgm:pt>
    <dgm:pt modelId="{9842E246-F056-44DF-86C8-245B46184726}" type="pres">
      <dgm:prSet presAssocID="{2829BA78-7ED4-434D-8079-066B656C93DB}" presName="arrowWedge2" presStyleLbl="fgSibTrans2D1" presStyleIdx="1" presStyleCnt="4"/>
      <dgm:spPr>
        <a:solidFill>
          <a:srgbClr val="78899B"/>
        </a:solidFill>
      </dgm:spPr>
    </dgm:pt>
    <dgm:pt modelId="{189FE696-006B-4A9B-96E2-D1FD15CF4F2A}" type="pres">
      <dgm:prSet presAssocID="{E03B24AB-32E2-4F66-9309-6E0EF7600167}" presName="arrowWedge3" presStyleLbl="fgSibTrans2D1" presStyleIdx="2" presStyleCnt="4"/>
      <dgm:spPr>
        <a:solidFill>
          <a:srgbClr val="78899B"/>
        </a:solidFill>
      </dgm:spPr>
    </dgm:pt>
    <dgm:pt modelId="{5EF258F8-2249-4475-A001-1A2861FD8ECD}" type="pres">
      <dgm:prSet presAssocID="{16254CFE-3527-4FB7-A6D6-194AE26A14C4}" presName="arrowWedge4" presStyleLbl="fgSibTrans2D1" presStyleIdx="3" presStyleCnt="4"/>
      <dgm:spPr>
        <a:solidFill>
          <a:srgbClr val="78899B"/>
        </a:solidFill>
      </dgm:spPr>
    </dgm:pt>
  </dgm:ptLst>
  <dgm:cxnLst>
    <dgm:cxn modelId="{598BBA1B-8715-4637-99C4-03B8FDC3F008}" type="presOf" srcId="{BDDFA333-39E6-4EA1-909B-7F985B4361C8}" destId="{43F1F071-4CA9-4C76-B0C6-64F9D915C15B}" srcOrd="0" destOrd="0" presId="urn:microsoft.com/office/officeart/2005/8/layout/cycle8"/>
    <dgm:cxn modelId="{4EA9CC37-FF79-4B16-A818-6AD81CC0F7F7}" type="presOf" srcId="{98CCE881-D950-4063-828E-F456BEF4EBC1}" destId="{5E690061-1B77-481F-8FCE-E37BC53B0E71}" srcOrd="0" destOrd="0" presId="urn:microsoft.com/office/officeart/2005/8/layout/cycle8"/>
    <dgm:cxn modelId="{71F9CC3B-75B7-47DF-8124-BCBF791E9C6F}" srcId="{BF4B1CF8-CFEA-4E71-AA70-3C707DFE8A7C}" destId="{98CCE881-D950-4063-828E-F456BEF4EBC1}" srcOrd="0" destOrd="0" parTransId="{57B21EFB-DA43-4287-8024-60A54663241C}" sibTransId="{C36D99EF-ABEE-4E60-8ED2-8770306513E4}"/>
    <dgm:cxn modelId="{F419C165-A09F-4317-B511-2C62A1941916}" type="presOf" srcId="{3115588F-EDD6-43B1-80F3-2D976C2ED19C}" destId="{0E5696B8-6AD8-47B2-B96D-225211DE2176}" srcOrd="0" destOrd="0" presId="urn:microsoft.com/office/officeart/2005/8/layout/cycle8"/>
    <dgm:cxn modelId="{8F1A7872-2733-4176-87F4-FE20548CDEA8}" type="presOf" srcId="{98CCE881-D950-4063-828E-F456BEF4EBC1}" destId="{A49AB8CA-2D13-441D-834D-6164DAF2D711}" srcOrd="1" destOrd="0" presId="urn:microsoft.com/office/officeart/2005/8/layout/cycle8"/>
    <dgm:cxn modelId="{7236B994-ECC2-4C3C-B90F-8A82E37685A3}" srcId="{BF4B1CF8-CFEA-4E71-AA70-3C707DFE8A7C}" destId="{3115588F-EDD6-43B1-80F3-2D976C2ED19C}" srcOrd="3" destOrd="0" parTransId="{BAD31A70-0B37-449E-9C59-854A27CD7033}" sibTransId="{16254CFE-3527-4FB7-A6D6-194AE26A14C4}"/>
    <dgm:cxn modelId="{668C2B9B-961F-4C9B-8CD3-3CEA32A6667F}" type="presOf" srcId="{BF4B1CF8-CFEA-4E71-AA70-3C707DFE8A7C}" destId="{9F70A9E4-07CB-485C-AEF5-94C8E982B275}" srcOrd="0" destOrd="0" presId="urn:microsoft.com/office/officeart/2005/8/layout/cycle8"/>
    <dgm:cxn modelId="{A7CE589E-180C-4FE5-8FE8-F00E65E91414}" type="presOf" srcId="{3115588F-EDD6-43B1-80F3-2D976C2ED19C}" destId="{3D3E4C7A-71F3-4E53-88E7-23193013D0B2}" srcOrd="1" destOrd="0" presId="urn:microsoft.com/office/officeart/2005/8/layout/cycle8"/>
    <dgm:cxn modelId="{9984DAB1-CE49-4AF0-886B-E1D6538EC5A9}" srcId="{BF4B1CF8-CFEA-4E71-AA70-3C707DFE8A7C}" destId="{A21AF9A9-EBB8-4149-960E-F2DCEECC6453}" srcOrd="2" destOrd="0" parTransId="{5ED44DB6-2A80-487E-80D1-ACD3341B8D8B}" sibTransId="{E03B24AB-32E2-4F66-9309-6E0EF7600167}"/>
    <dgm:cxn modelId="{00BA6FB4-C9C6-4B01-B889-60AA74FF4AC4}" type="presOf" srcId="{A21AF9A9-EBB8-4149-960E-F2DCEECC6453}" destId="{8FD26347-ACB3-407B-8477-97561574C868}" srcOrd="1" destOrd="0" presId="urn:microsoft.com/office/officeart/2005/8/layout/cycle8"/>
    <dgm:cxn modelId="{36DCC6C2-39AF-4A5A-AC0D-720E4C0FF819}" type="presOf" srcId="{BDDFA333-39E6-4EA1-909B-7F985B4361C8}" destId="{BB4F763B-9741-4F71-9A7F-F8BB1EC367B0}" srcOrd="1" destOrd="0" presId="urn:microsoft.com/office/officeart/2005/8/layout/cycle8"/>
    <dgm:cxn modelId="{905A9EC4-AC64-46A6-86E0-F70079522A88}" srcId="{BF4B1CF8-CFEA-4E71-AA70-3C707DFE8A7C}" destId="{BDDFA333-39E6-4EA1-909B-7F985B4361C8}" srcOrd="1" destOrd="0" parTransId="{78217837-01CA-4596-B000-09E4FC3AD3DC}" sibTransId="{2829BA78-7ED4-434D-8079-066B656C93DB}"/>
    <dgm:cxn modelId="{0E13BEE9-56AE-420C-9818-594C0707762C}" type="presOf" srcId="{A21AF9A9-EBB8-4149-960E-F2DCEECC6453}" destId="{3520CA02-4580-4F1A-924E-0BD0D9C58683}" srcOrd="0" destOrd="0" presId="urn:microsoft.com/office/officeart/2005/8/layout/cycle8"/>
    <dgm:cxn modelId="{90A5F15F-FCEC-4AE0-A372-70EA4165A6FC}" type="presParOf" srcId="{9F70A9E4-07CB-485C-AEF5-94C8E982B275}" destId="{5E690061-1B77-481F-8FCE-E37BC53B0E71}" srcOrd="0" destOrd="0" presId="urn:microsoft.com/office/officeart/2005/8/layout/cycle8"/>
    <dgm:cxn modelId="{2597C516-1A04-45FB-B6AA-7106E3B53E4D}" type="presParOf" srcId="{9F70A9E4-07CB-485C-AEF5-94C8E982B275}" destId="{A6DC2331-601A-4F6F-83AE-BAAF8DAB4C68}" srcOrd="1" destOrd="0" presId="urn:microsoft.com/office/officeart/2005/8/layout/cycle8"/>
    <dgm:cxn modelId="{524EE0A4-DDDD-4F2C-8941-B5B7C2894497}" type="presParOf" srcId="{9F70A9E4-07CB-485C-AEF5-94C8E982B275}" destId="{258B65AF-2A28-4910-9357-0DFEB2E5EA48}" srcOrd="2" destOrd="0" presId="urn:microsoft.com/office/officeart/2005/8/layout/cycle8"/>
    <dgm:cxn modelId="{CA594FBE-2254-4848-9E0C-E7F70A369A78}" type="presParOf" srcId="{9F70A9E4-07CB-485C-AEF5-94C8E982B275}" destId="{A49AB8CA-2D13-441D-834D-6164DAF2D711}" srcOrd="3" destOrd="0" presId="urn:microsoft.com/office/officeart/2005/8/layout/cycle8"/>
    <dgm:cxn modelId="{D323DD69-E021-41A3-9C9F-862A6CFC4AC3}" type="presParOf" srcId="{9F70A9E4-07CB-485C-AEF5-94C8E982B275}" destId="{43F1F071-4CA9-4C76-B0C6-64F9D915C15B}" srcOrd="4" destOrd="0" presId="urn:microsoft.com/office/officeart/2005/8/layout/cycle8"/>
    <dgm:cxn modelId="{BF5A13C0-EAF8-4470-B966-E80A150C9AD0}" type="presParOf" srcId="{9F70A9E4-07CB-485C-AEF5-94C8E982B275}" destId="{52DEF094-F7BA-45EF-B2EF-1AAC287D2C6F}" srcOrd="5" destOrd="0" presId="urn:microsoft.com/office/officeart/2005/8/layout/cycle8"/>
    <dgm:cxn modelId="{62E08DD4-F933-4764-9262-1AFB47EE8B21}" type="presParOf" srcId="{9F70A9E4-07CB-485C-AEF5-94C8E982B275}" destId="{C4BD7C63-A2A7-4F3B-B842-0422CE29BD32}" srcOrd="6" destOrd="0" presId="urn:microsoft.com/office/officeart/2005/8/layout/cycle8"/>
    <dgm:cxn modelId="{5335C2F0-44D4-4A7C-A933-D15242E28A6F}" type="presParOf" srcId="{9F70A9E4-07CB-485C-AEF5-94C8E982B275}" destId="{BB4F763B-9741-4F71-9A7F-F8BB1EC367B0}" srcOrd="7" destOrd="0" presId="urn:microsoft.com/office/officeart/2005/8/layout/cycle8"/>
    <dgm:cxn modelId="{8B2C417F-3164-4AA7-8C5D-4808F1233531}" type="presParOf" srcId="{9F70A9E4-07CB-485C-AEF5-94C8E982B275}" destId="{3520CA02-4580-4F1A-924E-0BD0D9C58683}" srcOrd="8" destOrd="0" presId="urn:microsoft.com/office/officeart/2005/8/layout/cycle8"/>
    <dgm:cxn modelId="{6605B2AA-4960-4178-AB16-C56CDFDBA2E9}" type="presParOf" srcId="{9F70A9E4-07CB-485C-AEF5-94C8E982B275}" destId="{646E6C88-25D1-4FB6-BC63-2363B1BADA04}" srcOrd="9" destOrd="0" presId="urn:microsoft.com/office/officeart/2005/8/layout/cycle8"/>
    <dgm:cxn modelId="{F872D09D-EBBB-4746-8BE8-F90537678A7E}" type="presParOf" srcId="{9F70A9E4-07CB-485C-AEF5-94C8E982B275}" destId="{3F124E91-9DB7-4C1C-98D0-5A8BB8061677}" srcOrd="10" destOrd="0" presId="urn:microsoft.com/office/officeart/2005/8/layout/cycle8"/>
    <dgm:cxn modelId="{51E1BD55-18DE-405F-A05F-E55723773744}" type="presParOf" srcId="{9F70A9E4-07CB-485C-AEF5-94C8E982B275}" destId="{8FD26347-ACB3-407B-8477-97561574C868}" srcOrd="11" destOrd="0" presId="urn:microsoft.com/office/officeart/2005/8/layout/cycle8"/>
    <dgm:cxn modelId="{1EA29DBF-F697-401F-BEB5-B3FD752EFA6A}" type="presParOf" srcId="{9F70A9E4-07CB-485C-AEF5-94C8E982B275}" destId="{0E5696B8-6AD8-47B2-B96D-225211DE2176}" srcOrd="12" destOrd="0" presId="urn:microsoft.com/office/officeart/2005/8/layout/cycle8"/>
    <dgm:cxn modelId="{E2519587-3263-40C7-A53E-6091C1178691}" type="presParOf" srcId="{9F70A9E4-07CB-485C-AEF5-94C8E982B275}" destId="{CA5842EC-1701-42A2-9905-C1B8FC92FAEC}" srcOrd="13" destOrd="0" presId="urn:microsoft.com/office/officeart/2005/8/layout/cycle8"/>
    <dgm:cxn modelId="{942C64A3-9E90-4D7F-8369-70B3A6A117DF}" type="presParOf" srcId="{9F70A9E4-07CB-485C-AEF5-94C8E982B275}" destId="{94B70E48-75F9-410D-BCC3-29A63FE073F5}" srcOrd="14" destOrd="0" presId="urn:microsoft.com/office/officeart/2005/8/layout/cycle8"/>
    <dgm:cxn modelId="{28A4AE80-0A9C-4ED0-90FC-1404DFAE685D}" type="presParOf" srcId="{9F70A9E4-07CB-485C-AEF5-94C8E982B275}" destId="{3D3E4C7A-71F3-4E53-88E7-23193013D0B2}" srcOrd="15" destOrd="0" presId="urn:microsoft.com/office/officeart/2005/8/layout/cycle8"/>
    <dgm:cxn modelId="{F36CB74D-A1F8-45E8-83E1-10C3BB19D637}" type="presParOf" srcId="{9F70A9E4-07CB-485C-AEF5-94C8E982B275}" destId="{0621F2CD-F368-48D3-A7DB-407F1B5C1CEC}" srcOrd="16" destOrd="0" presId="urn:microsoft.com/office/officeart/2005/8/layout/cycle8"/>
    <dgm:cxn modelId="{169BA387-AC53-4D34-B1BC-23337B9DE93F}" type="presParOf" srcId="{9F70A9E4-07CB-485C-AEF5-94C8E982B275}" destId="{9842E246-F056-44DF-86C8-245B46184726}" srcOrd="17" destOrd="0" presId="urn:microsoft.com/office/officeart/2005/8/layout/cycle8"/>
    <dgm:cxn modelId="{24B2A13F-6F12-48C3-B1E2-2485B07C69CC}" type="presParOf" srcId="{9F70A9E4-07CB-485C-AEF5-94C8E982B275}" destId="{189FE696-006B-4A9B-96E2-D1FD15CF4F2A}" srcOrd="18" destOrd="0" presId="urn:microsoft.com/office/officeart/2005/8/layout/cycle8"/>
    <dgm:cxn modelId="{71722B24-AE42-4233-AAB7-77C5FF7A971B}" type="presParOf" srcId="{9F70A9E4-07CB-485C-AEF5-94C8E982B275}" destId="{5EF258F8-2249-4475-A001-1A2861FD8ECD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690061-1B77-481F-8FCE-E37BC53B0E71}">
      <dsp:nvSpPr>
        <dsp:cNvPr id="0" name=""/>
        <dsp:cNvSpPr/>
      </dsp:nvSpPr>
      <dsp:spPr>
        <a:xfrm>
          <a:off x="104528" y="51799"/>
          <a:ext cx="889711" cy="889711"/>
        </a:xfrm>
        <a:prstGeom prst="pie">
          <a:avLst>
            <a:gd name="adj1" fmla="val 16200000"/>
            <a:gd name="adj2" fmla="val 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Do</a:t>
          </a:r>
        </a:p>
      </dsp:txBody>
      <dsp:txXfrm>
        <a:off x="576817" y="236203"/>
        <a:ext cx="328345" cy="243611"/>
      </dsp:txXfrm>
    </dsp:sp>
    <dsp:sp modelId="{43F1F071-4CA9-4C76-B0C6-64F9D915C15B}">
      <dsp:nvSpPr>
        <dsp:cNvPr id="0" name=""/>
        <dsp:cNvSpPr/>
      </dsp:nvSpPr>
      <dsp:spPr>
        <a:xfrm>
          <a:off x="104528" y="81668"/>
          <a:ext cx="889711" cy="889711"/>
        </a:xfrm>
        <a:prstGeom prst="pie">
          <a:avLst>
            <a:gd name="adj1" fmla="val 0"/>
            <a:gd name="adj2" fmla="val 54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Study</a:t>
          </a:r>
        </a:p>
      </dsp:txBody>
      <dsp:txXfrm>
        <a:off x="576817" y="543365"/>
        <a:ext cx="328345" cy="243611"/>
      </dsp:txXfrm>
    </dsp:sp>
    <dsp:sp modelId="{3520CA02-4580-4F1A-924E-0BD0D9C58683}">
      <dsp:nvSpPr>
        <dsp:cNvPr id="0" name=""/>
        <dsp:cNvSpPr/>
      </dsp:nvSpPr>
      <dsp:spPr>
        <a:xfrm>
          <a:off x="74659" y="81668"/>
          <a:ext cx="889711" cy="889711"/>
        </a:xfrm>
        <a:prstGeom prst="pie">
          <a:avLst>
            <a:gd name="adj1" fmla="val 5400000"/>
            <a:gd name="adj2" fmla="val 10800000"/>
          </a:avLst>
        </a:prstGeom>
        <a:solidFill>
          <a:srgbClr val="333D4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Act</a:t>
          </a:r>
        </a:p>
      </dsp:txBody>
      <dsp:txXfrm>
        <a:off x="163736" y="543365"/>
        <a:ext cx="328345" cy="243611"/>
      </dsp:txXfrm>
    </dsp:sp>
    <dsp:sp modelId="{0E5696B8-6AD8-47B2-B96D-225211DE2176}">
      <dsp:nvSpPr>
        <dsp:cNvPr id="0" name=""/>
        <dsp:cNvSpPr/>
      </dsp:nvSpPr>
      <dsp:spPr>
        <a:xfrm>
          <a:off x="74659" y="51799"/>
          <a:ext cx="889711" cy="889711"/>
        </a:xfrm>
        <a:prstGeom prst="pie">
          <a:avLst>
            <a:gd name="adj1" fmla="val 10800000"/>
            <a:gd name="adj2" fmla="val 16200000"/>
          </a:avLst>
        </a:prstGeom>
        <a:solidFill>
          <a:srgbClr val="D87E28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  <a:latin typeface="Lato" panose="020F0502020204030203" pitchFamily="34" charset="0"/>
              <a:ea typeface="Tahoma" panose="020B0604030504040204" pitchFamily="34" charset="0"/>
              <a:cs typeface="Tahoma" panose="020B0604030504040204" pitchFamily="34" charset="0"/>
            </a:rPr>
            <a:t>Plan</a:t>
          </a:r>
        </a:p>
      </dsp:txBody>
      <dsp:txXfrm>
        <a:off x="163736" y="236203"/>
        <a:ext cx="328345" cy="243611"/>
      </dsp:txXfrm>
    </dsp:sp>
    <dsp:sp modelId="{0621F2CD-F368-48D3-A7DB-407F1B5C1CEC}">
      <dsp:nvSpPr>
        <dsp:cNvPr id="0" name=""/>
        <dsp:cNvSpPr/>
      </dsp:nvSpPr>
      <dsp:spPr>
        <a:xfrm>
          <a:off x="49451" y="-3277"/>
          <a:ext cx="999865" cy="999865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2E246-F056-44DF-86C8-245B46184726}">
      <dsp:nvSpPr>
        <dsp:cNvPr id="0" name=""/>
        <dsp:cNvSpPr/>
      </dsp:nvSpPr>
      <dsp:spPr>
        <a:xfrm>
          <a:off x="49451" y="26591"/>
          <a:ext cx="999865" cy="999865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FE696-006B-4A9B-96E2-D1FD15CF4F2A}">
      <dsp:nvSpPr>
        <dsp:cNvPr id="0" name=""/>
        <dsp:cNvSpPr/>
      </dsp:nvSpPr>
      <dsp:spPr>
        <a:xfrm>
          <a:off x="19582" y="26591"/>
          <a:ext cx="999865" cy="999865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F258F8-2249-4475-A001-1A2861FD8ECD}">
      <dsp:nvSpPr>
        <dsp:cNvPr id="0" name=""/>
        <dsp:cNvSpPr/>
      </dsp:nvSpPr>
      <dsp:spPr>
        <a:xfrm>
          <a:off x="19582" y="-3277"/>
          <a:ext cx="999865" cy="999865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78899B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eWttPHFc3rCwFUg8QfCwWLriw==">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BB00B9-8565-471E-A68C-ADCCEF5F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VanAnh Nguyen</dc:creator>
  <cp:lastModifiedBy>Alicia Clark</cp:lastModifiedBy>
  <cp:revision>20</cp:revision>
  <dcterms:created xsi:type="dcterms:W3CDTF">2020-05-11T16:02:00Z</dcterms:created>
  <dcterms:modified xsi:type="dcterms:W3CDTF">2021-08-09T19:59:00Z</dcterms:modified>
</cp:coreProperties>
</file>